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2875" w:rsidRPr="00B27391" w:rsidRDefault="006F2875" w:rsidP="00DA7C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</w:t>
            </w:r>
            <w:r w:rsidRPr="00DA7C56">
              <w:rPr>
                <w:rFonts w:ascii="Arial" w:hAnsi="Arial" w:cs="Arial"/>
                <w:b/>
                <w:sz w:val="20"/>
                <w:szCs w:val="20"/>
              </w:rPr>
              <w:t xml:space="preserve">pozemkový úřad, Krajský pozemkový úřad pro </w:t>
            </w:r>
            <w:r w:rsidR="00DA7C56" w:rsidRPr="00DA7C56"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DA7C56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DA7C56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7C56" w:rsidRPr="00B27391" w:rsidRDefault="00DA7C5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C56" w:rsidRPr="00DA430E" w:rsidRDefault="00DA7C56" w:rsidP="0012727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04D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DA7C56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7C56" w:rsidRPr="00B27391" w:rsidRDefault="00DA7C5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C56" w:rsidRPr="00DA430E" w:rsidRDefault="00DA7C56" w:rsidP="0012727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DA7C56" w:rsidP="00FB7A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6217FF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FB7A2D">
              <w:rPr>
                <w:rFonts w:ascii="Arial" w:hAnsi="Arial" w:cs="Arial"/>
                <w:b/>
                <w:sz w:val="20"/>
                <w:szCs w:val="20"/>
              </w:rPr>
              <w:t>Mladkov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AD6F28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2VZ17114</w:t>
            </w:r>
            <w:r w:rsidR="00DA7C56" w:rsidRPr="00AD6F28"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  <w:t>/</w:t>
            </w:r>
            <w:r w:rsidR="00DA7C56" w:rsidRPr="00E04D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2016-544101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</w:t>
            </w:r>
            <w:bookmarkStart w:id="0" w:name="_GoBack"/>
            <w:bookmarkEnd w:id="0"/>
            <w:r w:rsidRPr="00A73340">
              <w:rPr>
                <w:rFonts w:ascii="Arial" w:hAnsi="Arial" w:cs="Arial"/>
                <w:sz w:val="20"/>
                <w:szCs w:val="20"/>
              </w:rPr>
              <w:t>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dodavatel,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464287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464287">
        <w:rPr>
          <w:rFonts w:ascii="Arial" w:hAnsi="Arial" w:cs="Arial"/>
          <w:b/>
          <w:sz w:val="20"/>
        </w:rPr>
        <w:t xml:space="preserve">doba záruky za jakost předaného díla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A73340" w:rsidRDefault="00464287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464287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</w:t>
      </w:r>
      <w:proofErr w:type="gramStart"/>
      <w:r w:rsidR="00FA6181">
        <w:rPr>
          <w:rFonts w:ascii="Arial" w:hAnsi="Arial" w:cs="Arial"/>
          <w:b/>
          <w:sz w:val="20"/>
          <w:szCs w:val="20"/>
        </w:rPr>
        <w:t>předpokládá</w:t>
      </w:r>
      <w:proofErr w:type="gramEnd"/>
      <w:r w:rsidR="00FA6181">
        <w:rPr>
          <w:rFonts w:ascii="Arial" w:hAnsi="Arial" w:cs="Arial"/>
          <w:b/>
          <w:sz w:val="20"/>
          <w:szCs w:val="20"/>
        </w:rPr>
        <w:t xml:space="preserve"> realizaci </w:t>
      </w:r>
      <w:proofErr w:type="gramStart"/>
      <w:r w:rsidR="00FA6181">
        <w:rPr>
          <w:rFonts w:ascii="Arial" w:hAnsi="Arial" w:cs="Arial"/>
          <w:b/>
          <w:sz w:val="20"/>
          <w:szCs w:val="20"/>
        </w:rPr>
        <w:t>zakázky</w:t>
      </w:r>
      <w:r w:rsidR="00372FE0">
        <w:rPr>
          <w:rFonts w:ascii="Arial" w:hAnsi="Arial" w:cs="Arial"/>
          <w:b/>
          <w:sz w:val="20"/>
          <w:szCs w:val="20"/>
        </w:rPr>
        <w:t>-p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  <w:proofErr w:type="gramEnd"/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D6F28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FA6181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131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377B3"/>
    <w:rsid w:val="003401D0"/>
    <w:rsid w:val="00340BD1"/>
    <w:rsid w:val="0037294D"/>
    <w:rsid w:val="00372FE0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64287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D6F28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85F9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C56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A6181"/>
    <w:rsid w:val="00FB0771"/>
    <w:rsid w:val="00FB2B3F"/>
    <w:rsid w:val="00FB7A2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70316-50A9-4219-AB9D-CDD33EE2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3</cp:revision>
  <cp:lastPrinted>2012-03-30T11:12:00Z</cp:lastPrinted>
  <dcterms:created xsi:type="dcterms:W3CDTF">2017-02-10T08:58:00Z</dcterms:created>
  <dcterms:modified xsi:type="dcterms:W3CDTF">2017-02-10T09:00:00Z</dcterms:modified>
</cp:coreProperties>
</file>